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C59FC" w14:textId="73571AED" w:rsidR="00C550FF" w:rsidRPr="007C5699" w:rsidRDefault="0041140C" w:rsidP="00146ACB">
      <w:pPr>
        <w:rPr>
          <w:b/>
          <w:bCs/>
          <w:sz w:val="40"/>
          <w:szCs w:val="40"/>
          <w:lang w:val="en-GB"/>
        </w:rPr>
      </w:pPr>
      <w:r>
        <w:rPr>
          <w:b/>
          <w:bCs/>
          <w:sz w:val="40"/>
          <w:szCs w:val="40"/>
          <w:lang w:val="en-GB"/>
        </w:rPr>
        <w:t xml:space="preserve">Tables and Display </w:t>
      </w:r>
      <w:r w:rsidR="00F966BD">
        <w:rPr>
          <w:b/>
          <w:bCs/>
          <w:sz w:val="40"/>
          <w:szCs w:val="40"/>
          <w:lang w:val="en-GB"/>
        </w:rPr>
        <w:t>Equipment</w:t>
      </w:r>
      <w:r>
        <w:rPr>
          <w:b/>
          <w:bCs/>
          <w:sz w:val="40"/>
          <w:szCs w:val="40"/>
          <w:lang w:val="en-GB"/>
        </w:rPr>
        <w:t xml:space="preserve"> 2026</w:t>
      </w:r>
    </w:p>
    <w:p w14:paraId="0E1A176B" w14:textId="02BEBC86" w:rsidR="00267D0A" w:rsidRPr="00B94837" w:rsidRDefault="00155DDB" w:rsidP="00B94837">
      <w:pPr>
        <w:rPr>
          <w:sz w:val="28"/>
          <w:szCs w:val="28"/>
          <w:u w:val="single"/>
          <w:lang w:val="en-US"/>
        </w:rPr>
      </w:pPr>
      <w:proofErr w:type="spellStart"/>
      <w:r w:rsidRPr="00B94837">
        <w:rPr>
          <w:sz w:val="28"/>
          <w:szCs w:val="28"/>
          <w:u w:val="single"/>
          <w:lang w:val="en-US"/>
        </w:rPr>
        <w:t>Aluminium</w:t>
      </w:r>
      <w:proofErr w:type="spellEnd"/>
      <w:r w:rsidR="006C2EF6" w:rsidRPr="00B94837">
        <w:rPr>
          <w:sz w:val="28"/>
          <w:szCs w:val="28"/>
          <w:u w:val="single"/>
          <w:lang w:val="en-US"/>
        </w:rPr>
        <w:t xml:space="preserve"> display table complete with header</w:t>
      </w:r>
      <w:r w:rsidR="00467E3A" w:rsidRPr="00B94837">
        <w:rPr>
          <w:sz w:val="28"/>
          <w:szCs w:val="28"/>
          <w:u w:val="single"/>
          <w:lang w:val="en-US"/>
        </w:rPr>
        <w:t>.</w:t>
      </w:r>
    </w:p>
    <w:p w14:paraId="2F149B33" w14:textId="549E9795" w:rsidR="00336AA3" w:rsidRPr="00B94837" w:rsidRDefault="00467E3A" w:rsidP="00B94837">
      <w:pPr>
        <w:pStyle w:val="ListParagraph"/>
        <w:rPr>
          <w:sz w:val="28"/>
          <w:szCs w:val="28"/>
          <w:u w:val="single"/>
          <w:lang w:val="en-US"/>
        </w:rPr>
      </w:pPr>
      <w:r w:rsidRPr="001963C5">
        <w:rPr>
          <w:sz w:val="24"/>
          <w:szCs w:val="24"/>
          <w:u w:val="single"/>
          <w:lang w:val="en-US"/>
        </w:rPr>
        <w:t>Excluding Transport</w:t>
      </w:r>
      <w:r w:rsidR="001963C5" w:rsidRPr="001963C5">
        <w:rPr>
          <w:sz w:val="24"/>
          <w:szCs w:val="24"/>
          <w:u w:val="single"/>
          <w:lang w:val="en-US"/>
        </w:rPr>
        <w:t xml:space="preserve"> - £530.</w:t>
      </w:r>
      <w:r w:rsidR="001963C5" w:rsidRPr="001963C5">
        <w:rPr>
          <w:u w:val="single"/>
          <w:lang w:val="en-US"/>
        </w:rPr>
        <w:t>00</w:t>
      </w:r>
      <w:r w:rsidR="001963C5" w:rsidRPr="001963C5">
        <w:rPr>
          <w:sz w:val="24"/>
          <w:szCs w:val="24"/>
          <w:u w:val="single"/>
          <w:lang w:val="en-US"/>
        </w:rPr>
        <w:t xml:space="preserve"> </w:t>
      </w:r>
      <w:r w:rsidR="001963C5" w:rsidRPr="001963C5">
        <w:rPr>
          <w:sz w:val="20"/>
          <w:szCs w:val="20"/>
          <w:u w:val="single"/>
          <w:lang w:val="en-US"/>
        </w:rPr>
        <w:t>per table</w:t>
      </w:r>
    </w:p>
    <w:p w14:paraId="2700640F" w14:textId="525EF28F" w:rsidR="001C2597" w:rsidRPr="00F966BD" w:rsidRDefault="00A313E1" w:rsidP="00D57CD3">
      <w:pPr>
        <w:pStyle w:val="ListParagraph"/>
        <w:rPr>
          <w:sz w:val="24"/>
          <w:szCs w:val="24"/>
          <w:lang w:val="en-US"/>
        </w:rPr>
      </w:pPr>
      <w:r w:rsidRPr="00F966BD">
        <w:rPr>
          <w:sz w:val="24"/>
          <w:szCs w:val="24"/>
          <w:lang w:val="en-US"/>
        </w:rPr>
        <w:t>This</w:t>
      </w:r>
      <w:r w:rsidR="002C7CF4" w:rsidRPr="00F966BD">
        <w:rPr>
          <w:sz w:val="24"/>
          <w:szCs w:val="24"/>
          <w:lang w:val="en-US"/>
        </w:rPr>
        <w:t xml:space="preserve"> display table offers a sleek and professional solution to displaying water plants</w:t>
      </w:r>
      <w:r w:rsidR="008A5BC9" w:rsidRPr="00F966BD">
        <w:rPr>
          <w:sz w:val="24"/>
          <w:szCs w:val="24"/>
          <w:lang w:val="en-US"/>
        </w:rPr>
        <w:t xml:space="preserve">, complete with flood </w:t>
      </w:r>
      <w:r w:rsidR="00C32855" w:rsidRPr="00F966BD">
        <w:rPr>
          <w:sz w:val="24"/>
          <w:szCs w:val="24"/>
          <w:lang w:val="en-US"/>
        </w:rPr>
        <w:t>tray and header</w:t>
      </w:r>
      <w:r w:rsidR="002609E9" w:rsidRPr="00F966BD">
        <w:rPr>
          <w:sz w:val="24"/>
          <w:szCs w:val="24"/>
          <w:lang w:val="en-US"/>
        </w:rPr>
        <w:t>. Point of sale</w:t>
      </w:r>
      <w:r w:rsidR="002F11B2">
        <w:rPr>
          <w:sz w:val="24"/>
          <w:szCs w:val="24"/>
          <w:lang w:val="en-US"/>
        </w:rPr>
        <w:t xml:space="preserve"> created</w:t>
      </w:r>
      <w:r w:rsidR="002609E9" w:rsidRPr="00F966BD">
        <w:rPr>
          <w:sz w:val="24"/>
          <w:szCs w:val="24"/>
          <w:lang w:val="en-US"/>
        </w:rPr>
        <w:t xml:space="preserve"> </w:t>
      </w:r>
      <w:r w:rsidR="00D545CF" w:rsidRPr="00F966BD">
        <w:rPr>
          <w:sz w:val="24"/>
          <w:szCs w:val="24"/>
          <w:lang w:val="en-US"/>
        </w:rPr>
        <w:t xml:space="preserve">with continuity in mind, </w:t>
      </w:r>
      <w:proofErr w:type="spellStart"/>
      <w:r w:rsidR="00D545CF" w:rsidRPr="00F966BD">
        <w:rPr>
          <w:sz w:val="24"/>
          <w:szCs w:val="24"/>
          <w:lang w:val="en-US"/>
        </w:rPr>
        <w:t>colour</w:t>
      </w:r>
      <w:proofErr w:type="spellEnd"/>
      <w:r w:rsidR="00D545CF" w:rsidRPr="00F966BD">
        <w:rPr>
          <w:sz w:val="24"/>
          <w:szCs w:val="24"/>
          <w:lang w:val="en-US"/>
        </w:rPr>
        <w:t xml:space="preserve"> schemes </w:t>
      </w:r>
      <w:r w:rsidR="006249C0" w:rsidRPr="00F966BD">
        <w:rPr>
          <w:sz w:val="24"/>
          <w:szCs w:val="24"/>
          <w:lang w:val="en-US"/>
        </w:rPr>
        <w:t xml:space="preserve">and design elements complement each other to showcase </w:t>
      </w:r>
      <w:r w:rsidR="001C2597" w:rsidRPr="00F966BD">
        <w:rPr>
          <w:sz w:val="24"/>
          <w:szCs w:val="24"/>
          <w:lang w:val="en-US"/>
        </w:rPr>
        <w:t xml:space="preserve">aquatics in a modern and </w:t>
      </w:r>
      <w:r w:rsidR="006F7A65" w:rsidRPr="00F966BD">
        <w:rPr>
          <w:sz w:val="24"/>
          <w:szCs w:val="24"/>
          <w:lang w:val="en-US"/>
        </w:rPr>
        <w:t>eye-catching</w:t>
      </w:r>
      <w:r w:rsidR="001C2597" w:rsidRPr="00F966BD">
        <w:rPr>
          <w:sz w:val="24"/>
          <w:szCs w:val="24"/>
          <w:lang w:val="en-US"/>
        </w:rPr>
        <w:t xml:space="preserve"> way. </w:t>
      </w:r>
    </w:p>
    <w:p w14:paraId="30F624DE" w14:textId="2A3A8DD6" w:rsidR="00336AA3" w:rsidRPr="00887204" w:rsidRDefault="00336AA3" w:rsidP="00F966BD">
      <w:pPr>
        <w:pStyle w:val="ListParagraph"/>
        <w:rPr>
          <w:sz w:val="28"/>
          <w:szCs w:val="28"/>
          <w:lang w:val="en-GB"/>
        </w:rPr>
      </w:pPr>
      <w:r w:rsidRPr="00887204">
        <w:rPr>
          <w:lang w:val="en-GB"/>
        </w:rPr>
        <w:t>Dimensions: 228x116x74cm (3 per trolley)</w:t>
      </w:r>
      <w:r w:rsidR="0045653A" w:rsidRPr="00887204">
        <w:rPr>
          <w:lang w:val="en-GB"/>
        </w:rPr>
        <w:t xml:space="preserve"> Transport charg</w:t>
      </w:r>
      <w:r w:rsidR="00887204" w:rsidRPr="00887204">
        <w:rPr>
          <w:lang w:val="en-GB"/>
        </w:rPr>
        <w:t>ed at</w:t>
      </w:r>
      <w:r w:rsidR="00887204">
        <w:rPr>
          <w:lang w:val="en-GB"/>
        </w:rPr>
        <w:t xml:space="preserve"> cost £60 per </w:t>
      </w:r>
      <w:r w:rsidR="00887204" w:rsidRPr="00467E3A">
        <w:rPr>
          <w:lang w:val="en-GB"/>
        </w:rPr>
        <w:t>cc trolley.</w:t>
      </w:r>
    </w:p>
    <w:p w14:paraId="56D4D1FB" w14:textId="667E0DEE" w:rsidR="00336AA3" w:rsidRPr="00887204" w:rsidRDefault="00E41311" w:rsidP="00D57CD3">
      <w:pPr>
        <w:pStyle w:val="ListParagraph"/>
        <w:rPr>
          <w:b/>
          <w:bCs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D5619" wp14:editId="4FCE6C4F">
            <wp:simplePos x="0" y="0"/>
            <wp:positionH relativeFrom="column">
              <wp:posOffset>4871720</wp:posOffset>
            </wp:positionH>
            <wp:positionV relativeFrom="paragraph">
              <wp:posOffset>121655</wp:posOffset>
            </wp:positionV>
            <wp:extent cx="13690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340" y="21375"/>
                <wp:lineTo x="21340" y="0"/>
                <wp:lineTo x="0" y="0"/>
              </wp:wrapPolygon>
            </wp:wrapTight>
            <wp:docPr id="7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0759C" w14:textId="1D2E7CB9" w:rsidR="00336AA3" w:rsidRPr="00887204" w:rsidRDefault="00E41311" w:rsidP="00D57CD3">
      <w:pPr>
        <w:pStyle w:val="ListParagraph"/>
        <w:rPr>
          <w:b/>
          <w:bCs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3E8F9E" wp14:editId="173245B2">
            <wp:simplePos x="0" y="0"/>
            <wp:positionH relativeFrom="column">
              <wp:posOffset>402590</wp:posOffset>
            </wp:positionH>
            <wp:positionV relativeFrom="paragraph">
              <wp:posOffset>15875</wp:posOffset>
            </wp:positionV>
            <wp:extent cx="2053590" cy="1656080"/>
            <wp:effectExtent l="0" t="0" r="3810" b="1270"/>
            <wp:wrapTight wrapText="bothSides">
              <wp:wrapPolygon edited="0">
                <wp:start x="0" y="0"/>
                <wp:lineTo x="0" y="21368"/>
                <wp:lineTo x="21440" y="21368"/>
                <wp:lineTo x="21440" y="0"/>
                <wp:lineTo x="0" y="0"/>
              </wp:wrapPolygon>
            </wp:wrapTight>
            <wp:docPr id="6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7D8CED0" wp14:editId="21CC240B">
            <wp:simplePos x="0" y="0"/>
            <wp:positionH relativeFrom="column">
              <wp:posOffset>2457100</wp:posOffset>
            </wp:positionH>
            <wp:positionV relativeFrom="paragraph">
              <wp:posOffset>37636</wp:posOffset>
            </wp:positionV>
            <wp:extent cx="217805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348" y="21337"/>
                <wp:lineTo x="21348" y="0"/>
                <wp:lineTo x="0" y="0"/>
              </wp:wrapPolygon>
            </wp:wrapTight>
            <wp:docPr id="159212923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80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FC4CB" w14:textId="49C59418" w:rsidR="00336AA3" w:rsidRPr="00887204" w:rsidRDefault="00336AA3" w:rsidP="00D57CD3">
      <w:pPr>
        <w:pStyle w:val="ListParagraph"/>
        <w:rPr>
          <w:b/>
          <w:bCs/>
          <w:sz w:val="28"/>
          <w:szCs w:val="28"/>
          <w:lang w:val="en-GB"/>
        </w:rPr>
      </w:pPr>
    </w:p>
    <w:p w14:paraId="2B8DDFBE" w14:textId="77777777" w:rsidR="00336AA3" w:rsidRPr="00887204" w:rsidRDefault="00336AA3" w:rsidP="00D57CD3">
      <w:pPr>
        <w:pStyle w:val="ListParagraph"/>
        <w:rPr>
          <w:b/>
          <w:bCs/>
          <w:sz w:val="28"/>
          <w:szCs w:val="28"/>
          <w:lang w:val="en-GB"/>
        </w:rPr>
      </w:pPr>
    </w:p>
    <w:p w14:paraId="6B473DC2" w14:textId="77777777" w:rsidR="00336AA3" w:rsidRPr="00887204" w:rsidRDefault="00336AA3" w:rsidP="00D57CD3">
      <w:pPr>
        <w:pStyle w:val="ListParagraph"/>
        <w:rPr>
          <w:b/>
          <w:bCs/>
          <w:sz w:val="28"/>
          <w:szCs w:val="28"/>
          <w:lang w:val="en-GB"/>
        </w:rPr>
      </w:pPr>
    </w:p>
    <w:p w14:paraId="0BEB6CCB" w14:textId="77777777" w:rsidR="00336AA3" w:rsidRPr="00887204" w:rsidRDefault="00336AA3" w:rsidP="00D57CD3">
      <w:pPr>
        <w:pStyle w:val="ListParagraph"/>
        <w:rPr>
          <w:b/>
          <w:bCs/>
          <w:sz w:val="28"/>
          <w:szCs w:val="28"/>
          <w:lang w:val="en-GB"/>
        </w:rPr>
      </w:pPr>
    </w:p>
    <w:p w14:paraId="1DBF98F6" w14:textId="77777777" w:rsidR="00336AA3" w:rsidRPr="00887204" w:rsidRDefault="00336AA3" w:rsidP="00D57CD3">
      <w:pPr>
        <w:pStyle w:val="ListParagraph"/>
        <w:rPr>
          <w:b/>
          <w:bCs/>
          <w:sz w:val="28"/>
          <w:szCs w:val="28"/>
          <w:lang w:val="en-GB"/>
        </w:rPr>
      </w:pPr>
    </w:p>
    <w:p w14:paraId="305C836E" w14:textId="77777777" w:rsidR="00B94837" w:rsidRDefault="00B94837" w:rsidP="00B94837">
      <w:pPr>
        <w:rPr>
          <w:sz w:val="28"/>
          <w:szCs w:val="28"/>
          <w:lang w:val="en-GB"/>
        </w:rPr>
      </w:pPr>
    </w:p>
    <w:p w14:paraId="50BD124D" w14:textId="3FD27265" w:rsidR="00B94837" w:rsidRDefault="00B94837" w:rsidP="00B94837">
      <w:pPr>
        <w:rPr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601EC" wp14:editId="4EAA8A38">
                <wp:simplePos x="0" y="0"/>
                <wp:positionH relativeFrom="column">
                  <wp:posOffset>37114</wp:posOffset>
                </wp:positionH>
                <wp:positionV relativeFrom="paragraph">
                  <wp:posOffset>48772</wp:posOffset>
                </wp:positionV>
                <wp:extent cx="6584382" cy="45719"/>
                <wp:effectExtent l="0" t="0" r="26035" b="12065"/>
                <wp:wrapNone/>
                <wp:docPr id="10240773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382" cy="457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2118B" id="Rectangle 2" o:spid="_x0000_s1026" style="position:absolute;margin-left:2.9pt;margin-top:3.85pt;width:518.4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W4TfgIAAIcFAAAOAAAAZHJzL2Uyb0RvYy54bWysVE1v2zAMvQ/YfxB0X21nSdcGdYqgRYcB&#10;RVusHXpWZCkxIIsapcTJfv0o+SNdV+xQ7CKLJvlIPpG8uNw3hu0U+hpsyYuTnDNlJVS1XZf8x9PN&#10;pzPOfBC2EgasKvlBeX65+PjhonVzNYENmEohIxDr560r+SYEN88yLzeqEf4EnLKk1ICNCCTiOqtQ&#10;tITemGyS56dZC1g5BKm8p7/XnZIvEr7WSoZ7rb0KzJSccgvpxHSu4pktLsR8jcJtatmnId6RRSNq&#10;S0FHqGsRBNti/RdUU0sEDzqcSGgy0LqWKtVA1RT5q2oeN8KpVAuR491Ik/9/sPJu9+gekGhonZ97&#10;usYq9hqb+KX82D6RdRjJUvvAJP08nZ1NP59NOJOkm86+FOeRzOzo7NCHrwoaFi8lR3qLRJHY3frQ&#10;mQ4mMZYHU1c3tTFJwPXqyiDbCXq388l1PktPReh/mBn7Pk/Cia7ZseZ0CwejIqCx35VmdUVVTlLK&#10;qR3VmJCQUtlQdKqNqFSXZzHL8zHN2MDRI1GSACOypvpG7B5gsOxABuyOoN4+uqrUzaNz/q/EOufR&#10;I0UGG0bnpraAbwEYqqqP3NkPJHXURJZWUB0ekCF0s+SdvKnpgW+FDw8CaXhozGghhHs6tIG25NDf&#10;ONsA/nrrf7SnniYtZy0NY8n9z61AxZn5Zqnbz4vpNE5vEqjXJiTgS83qpcZumyugvilo9TiZrtE+&#10;mOGqEZpn2hvLGJVUwkqKXXIZcBCuQrckaPNItVwmM5pYJ8KtfXQygkdWYwM/7Z8Fur7LA43HHQyD&#10;K+avmr2zjZ4WltsAuk6TcOS155umPTVOv5niOnkpJ6vj/lz8BgAA//8DAFBLAwQUAAYACAAAACEA&#10;Oi+3odsAAAAHAQAADwAAAGRycy9kb3ducmV2LnhtbEyOQU+DQBSE7yb+h80z8WaXNlUEWRpj9eLB&#10;CPUHvMIrUNm3hN229N/7erK3mcxk5stWk+3VkUbfOTYwn0WgiCtXd9wY+Nl8PDyD8gG5xt4xGTiT&#10;h1V+e5NhWrsTF3QsQ6NkhH2KBtoQhlRrX7Vk0c/cQCzZzo0Wg9ix0fWIJxm3vV5E0ZO22LE8tDjQ&#10;W0vVb3mwBspdURTv5+/113y/cckeMV4nn8bc302vL6ACTeG/DBd8QYdcmLbuwLVXvYFHAQ8G4hjU&#10;JY2WC1FbUcsEdJ7pa/78DwAA//8DAFBLAQItABQABgAIAAAAIQC2gziS/gAAAOEBAAATAAAAAAAA&#10;AAAAAAAAAAAAAABbQ29udGVudF9UeXBlc10ueG1sUEsBAi0AFAAGAAgAAAAhADj9If/WAAAAlAEA&#10;AAsAAAAAAAAAAAAAAAAALwEAAF9yZWxzLy5yZWxzUEsBAi0AFAAGAAgAAAAhANzdbhN+AgAAhwUA&#10;AA4AAAAAAAAAAAAAAAAALgIAAGRycy9lMm9Eb2MueG1sUEsBAi0AFAAGAAgAAAAhADovt6HbAAAA&#10;BwEAAA8AAAAAAAAAAAAAAAAA2AQAAGRycy9kb3ducmV2LnhtbFBLBQYAAAAABAAEAPMAAADgBQAA&#10;AAA=&#10;" fillcolor="#92d050" strokecolor="#92d050" strokeweight="1pt"/>
            </w:pict>
          </mc:Fallback>
        </mc:AlternateContent>
      </w:r>
    </w:p>
    <w:p w14:paraId="4FE0B99E" w14:textId="0AC19735" w:rsidR="00267D0A" w:rsidRPr="00B94837" w:rsidRDefault="000C1149" w:rsidP="00B94837">
      <w:pPr>
        <w:rPr>
          <w:b/>
          <w:bCs/>
          <w:sz w:val="28"/>
          <w:szCs w:val="28"/>
          <w:lang w:val="en-US"/>
        </w:rPr>
      </w:pPr>
      <w:r w:rsidRPr="00684B67">
        <w:rPr>
          <w:sz w:val="28"/>
          <w:szCs w:val="28"/>
          <w:u w:val="single"/>
          <w:lang w:val="en-US"/>
        </w:rPr>
        <w:t xml:space="preserve">Themed </w:t>
      </w:r>
      <w:r w:rsidR="00CB497B" w:rsidRPr="00684B67">
        <w:rPr>
          <w:sz w:val="28"/>
          <w:szCs w:val="28"/>
          <w:u w:val="single"/>
          <w:lang w:val="en-US"/>
        </w:rPr>
        <w:t>Header Poster</w:t>
      </w:r>
      <w:r w:rsidR="001F039F" w:rsidRPr="00684B67">
        <w:rPr>
          <w:sz w:val="28"/>
          <w:szCs w:val="28"/>
          <w:u w:val="single"/>
          <w:lang w:val="en-US"/>
        </w:rPr>
        <w:t>s</w:t>
      </w:r>
      <w:r w:rsidR="00FC4CD7" w:rsidRPr="00684B67">
        <w:rPr>
          <w:sz w:val="28"/>
          <w:szCs w:val="28"/>
          <w:u w:val="single"/>
          <w:lang w:val="en-US"/>
        </w:rPr>
        <w:t>.</w:t>
      </w:r>
    </w:p>
    <w:p w14:paraId="5CE34009" w14:textId="2F8F16CC" w:rsidR="00871A9A" w:rsidRPr="00B94837" w:rsidRDefault="000440C9" w:rsidP="000440C9">
      <w:pPr>
        <w:ind w:left="720"/>
        <w:rPr>
          <w:sz w:val="24"/>
          <w:szCs w:val="24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4CFFCCC" wp14:editId="0720BE05">
            <wp:simplePos x="0" y="0"/>
            <wp:positionH relativeFrom="column">
              <wp:posOffset>3416935</wp:posOffset>
            </wp:positionH>
            <wp:positionV relativeFrom="paragraph">
              <wp:posOffset>626678</wp:posOffset>
            </wp:positionV>
            <wp:extent cx="30861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467" y="20571"/>
                <wp:lineTo x="21467" y="0"/>
                <wp:lineTo x="0" y="0"/>
              </wp:wrapPolygon>
            </wp:wrapTight>
            <wp:docPr id="113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3659" w:rsidRPr="00343659">
        <w:rPr>
          <w:sz w:val="24"/>
          <w:szCs w:val="24"/>
          <w:u w:val="single"/>
          <w:lang w:val="en-US"/>
        </w:rPr>
        <w:t>£29.50 each or one free with every table purchased.</w:t>
      </w:r>
      <w:r w:rsidR="00112203">
        <w:rPr>
          <w:sz w:val="24"/>
          <w:szCs w:val="24"/>
          <w:u w:val="single"/>
          <w:lang w:val="en-US"/>
        </w:rPr>
        <w:t xml:space="preserve"> (Prices </w:t>
      </w:r>
      <w:r w:rsidR="00134FDB">
        <w:rPr>
          <w:sz w:val="24"/>
          <w:szCs w:val="24"/>
          <w:u w:val="single"/>
          <w:lang w:val="en-US"/>
        </w:rPr>
        <w:t>exclude</w:t>
      </w:r>
      <w:r w:rsidR="00112203">
        <w:rPr>
          <w:sz w:val="24"/>
          <w:szCs w:val="24"/>
          <w:u w:val="single"/>
          <w:lang w:val="en-US"/>
        </w:rPr>
        <w:t xml:space="preserve"> transport costs)</w:t>
      </w:r>
      <w:r>
        <w:rPr>
          <w:sz w:val="24"/>
          <w:szCs w:val="24"/>
          <w:u w:val="single"/>
          <w:lang w:val="en-US"/>
        </w:rPr>
        <w:t xml:space="preserve"> </w:t>
      </w:r>
      <w:r w:rsidR="00F60216" w:rsidRPr="00416ACA">
        <w:rPr>
          <w:sz w:val="24"/>
          <w:szCs w:val="24"/>
          <w:lang w:val="en-US"/>
        </w:rPr>
        <w:t xml:space="preserve">4 Themed </w:t>
      </w:r>
      <w:r w:rsidR="00D312F1" w:rsidRPr="00416ACA">
        <w:rPr>
          <w:sz w:val="24"/>
          <w:szCs w:val="24"/>
          <w:lang w:val="en-US"/>
        </w:rPr>
        <w:t>headers are available t</w:t>
      </w:r>
      <w:r w:rsidR="00170575" w:rsidRPr="00416ACA">
        <w:rPr>
          <w:sz w:val="24"/>
          <w:szCs w:val="24"/>
          <w:lang w:val="en-US"/>
        </w:rPr>
        <w:t>o</w:t>
      </w:r>
      <w:r w:rsidR="00D312F1" w:rsidRPr="00416ACA">
        <w:rPr>
          <w:sz w:val="24"/>
          <w:szCs w:val="24"/>
          <w:lang w:val="en-US"/>
        </w:rPr>
        <w:t xml:space="preserve"> </w:t>
      </w:r>
      <w:r w:rsidR="00416ACA" w:rsidRPr="00416ACA">
        <w:rPr>
          <w:sz w:val="24"/>
          <w:szCs w:val="24"/>
          <w:lang w:val="en-US"/>
        </w:rPr>
        <w:t>complement</w:t>
      </w:r>
      <w:r w:rsidR="00D312F1" w:rsidRPr="00416ACA">
        <w:rPr>
          <w:sz w:val="24"/>
          <w:szCs w:val="24"/>
          <w:lang w:val="en-US"/>
        </w:rPr>
        <w:t xml:space="preserve"> the displays</w:t>
      </w:r>
      <w:r w:rsidR="00871A9A" w:rsidRPr="00416ACA">
        <w:rPr>
          <w:sz w:val="24"/>
          <w:szCs w:val="24"/>
          <w:lang w:val="en-US"/>
        </w:rPr>
        <w:t>. Offering brand continuity</w:t>
      </w:r>
      <w:r w:rsidR="00672F6F" w:rsidRPr="00416ACA">
        <w:rPr>
          <w:sz w:val="24"/>
          <w:szCs w:val="24"/>
          <w:lang w:val="en-US"/>
        </w:rPr>
        <w:t xml:space="preserve"> with a modern </w:t>
      </w:r>
      <w:r w:rsidR="003D4D38" w:rsidRPr="00416ACA">
        <w:rPr>
          <w:sz w:val="24"/>
          <w:szCs w:val="24"/>
          <w:lang w:val="en-US"/>
        </w:rPr>
        <w:t>finish</w:t>
      </w:r>
      <w:r w:rsidR="00134FDB">
        <w:rPr>
          <w:sz w:val="24"/>
          <w:szCs w:val="24"/>
          <w:lang w:val="en-US"/>
        </w:rPr>
        <w:t>,</w:t>
      </w:r>
      <w:r w:rsidR="00715EBF">
        <w:rPr>
          <w:sz w:val="24"/>
          <w:szCs w:val="24"/>
          <w:lang w:val="en-US"/>
        </w:rPr>
        <w:t xml:space="preserve"> these premium </w:t>
      </w:r>
      <w:r w:rsidR="00FF4C56">
        <w:rPr>
          <w:sz w:val="24"/>
          <w:szCs w:val="24"/>
          <w:lang w:val="en-US"/>
        </w:rPr>
        <w:t>header boards</w:t>
      </w:r>
      <w:r w:rsidR="00715EBF">
        <w:rPr>
          <w:sz w:val="24"/>
          <w:szCs w:val="24"/>
          <w:lang w:val="en-US"/>
        </w:rPr>
        <w:t xml:space="preserve"> </w:t>
      </w:r>
      <w:r w:rsidR="00983EE8">
        <w:rPr>
          <w:sz w:val="24"/>
          <w:szCs w:val="24"/>
          <w:lang w:val="en-US"/>
        </w:rPr>
        <w:t xml:space="preserve">add the finishing touch to any new display. </w:t>
      </w:r>
    </w:p>
    <w:p w14:paraId="6E312FA7" w14:textId="56450EB4" w:rsidR="00672F6F" w:rsidRPr="00343659" w:rsidRDefault="00672F6F" w:rsidP="00672F6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343659">
        <w:rPr>
          <w:sz w:val="24"/>
          <w:szCs w:val="24"/>
          <w:lang w:val="en-US"/>
        </w:rPr>
        <w:t>Water</w:t>
      </w:r>
      <w:r w:rsidR="00F7103E" w:rsidRPr="00343659">
        <w:rPr>
          <w:sz w:val="24"/>
          <w:szCs w:val="24"/>
          <w:lang w:val="en-US"/>
        </w:rPr>
        <w:t xml:space="preserve"> P</w:t>
      </w:r>
      <w:r w:rsidRPr="00343659">
        <w:rPr>
          <w:sz w:val="24"/>
          <w:szCs w:val="24"/>
          <w:lang w:val="en-US"/>
        </w:rPr>
        <w:t>lants</w:t>
      </w:r>
    </w:p>
    <w:p w14:paraId="65BB0718" w14:textId="580B034D" w:rsidR="00672F6F" w:rsidRPr="00F60996" w:rsidRDefault="004304B7" w:rsidP="00F60996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32FAD0" wp14:editId="1184E481">
            <wp:simplePos x="0" y="0"/>
            <wp:positionH relativeFrom="column">
              <wp:posOffset>3416935</wp:posOffset>
            </wp:positionH>
            <wp:positionV relativeFrom="paragraph">
              <wp:posOffset>165941</wp:posOffset>
            </wp:positionV>
            <wp:extent cx="30861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467" y="21098"/>
                <wp:lineTo x="21467" y="0"/>
                <wp:lineTo x="0" y="0"/>
              </wp:wrapPolygon>
            </wp:wrapTight>
            <wp:docPr id="11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103E" w:rsidRPr="00F60996">
        <w:rPr>
          <w:sz w:val="24"/>
          <w:szCs w:val="24"/>
          <w:lang w:val="en-US"/>
        </w:rPr>
        <w:t xml:space="preserve">Oxygenating Plants </w:t>
      </w:r>
    </w:p>
    <w:p w14:paraId="3DACE60A" w14:textId="1E7BE62C" w:rsidR="00F7103E" w:rsidRPr="00343659" w:rsidRDefault="00F7103E" w:rsidP="00672F6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 w:rsidRPr="00343659">
        <w:rPr>
          <w:sz w:val="24"/>
          <w:szCs w:val="24"/>
          <w:lang w:val="en-US"/>
        </w:rPr>
        <w:t xml:space="preserve">Waterlilies </w:t>
      </w:r>
    </w:p>
    <w:p w14:paraId="436FF091" w14:textId="34DC0314" w:rsidR="00F7103E" w:rsidRPr="00343659" w:rsidRDefault="004304B7" w:rsidP="00672F6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A17F92E" wp14:editId="7285D570">
            <wp:simplePos x="0" y="0"/>
            <wp:positionH relativeFrom="column">
              <wp:posOffset>3419475</wp:posOffset>
            </wp:positionH>
            <wp:positionV relativeFrom="paragraph">
              <wp:posOffset>208486</wp:posOffset>
            </wp:positionV>
            <wp:extent cx="308610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1467" y="21098"/>
                <wp:lineTo x="21467" y="0"/>
                <wp:lineTo x="0" y="0"/>
              </wp:wrapPolygon>
            </wp:wrapTight>
            <wp:docPr id="12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03E" w:rsidRPr="00343659">
        <w:rPr>
          <w:sz w:val="24"/>
          <w:szCs w:val="24"/>
          <w:lang w:val="en-US"/>
        </w:rPr>
        <w:t xml:space="preserve">Native Plants </w:t>
      </w:r>
    </w:p>
    <w:p w14:paraId="3585130B" w14:textId="34A6A2BA" w:rsidR="00267D0A" w:rsidRDefault="00267D0A" w:rsidP="00267D0A">
      <w:pPr>
        <w:ind w:left="720"/>
        <w:rPr>
          <w:sz w:val="24"/>
          <w:szCs w:val="24"/>
          <w:lang w:val="en-US"/>
        </w:rPr>
      </w:pPr>
    </w:p>
    <w:p w14:paraId="4FEAE102" w14:textId="2572983F" w:rsidR="00267D0A" w:rsidRPr="00267D0A" w:rsidRDefault="00E41311" w:rsidP="00684B67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781596" wp14:editId="2F6807D3">
            <wp:simplePos x="0" y="0"/>
            <wp:positionH relativeFrom="column">
              <wp:posOffset>3416935</wp:posOffset>
            </wp:positionH>
            <wp:positionV relativeFrom="paragraph">
              <wp:posOffset>53340</wp:posOffset>
            </wp:positionV>
            <wp:extent cx="30861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467" y="21073"/>
                <wp:lineTo x="21467" y="0"/>
                <wp:lineTo x="0" y="0"/>
              </wp:wrapPolygon>
            </wp:wrapTight>
            <wp:docPr id="13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45F33" w14:textId="2FF00167" w:rsidR="00267D0A" w:rsidRDefault="00A86248" w:rsidP="00267D0A">
      <w:pPr>
        <w:ind w:left="720"/>
        <w:rPr>
          <w:sz w:val="24"/>
          <w:szCs w:val="24"/>
          <w:lang w:val="en-US"/>
        </w:rPr>
      </w:pPr>
      <w:r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63B150" wp14:editId="01AC258B">
                <wp:simplePos x="0" y="0"/>
                <wp:positionH relativeFrom="column">
                  <wp:posOffset>19050</wp:posOffset>
                </wp:positionH>
                <wp:positionV relativeFrom="paragraph">
                  <wp:posOffset>271941</wp:posOffset>
                </wp:positionV>
                <wp:extent cx="6584315" cy="45085"/>
                <wp:effectExtent l="0" t="0" r="26035" b="12065"/>
                <wp:wrapNone/>
                <wp:docPr id="7118383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315" cy="4508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F0F6A" id="Rectangle 2" o:spid="_x0000_s1026" style="position:absolute;margin-left:1.5pt;margin-top:21.4pt;width:518.4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lBfwIAAIcFAAAOAAAAZHJzL2Uyb0RvYy54bWysVE1v2zAMvQ/YfxB0X21ncdcGdYqgRYcB&#10;RVusHXpWZCkWIIuapMTJfv0o+SNdV+xQ7CKLJvlIPpG8uNy3muyE8wpMRYuTnBJhONTKbCr64+nm&#10;0xklPjBTMw1GVPQgPL1cfvxw0dmFmEEDuhaOIIjxi85WtAnBLrLM80a0zJ+AFQaVElzLAopuk9WO&#10;dYje6myW56dZB662DrjwHv9e90q6TPhSCh7upfQiEF1RzC2k06VzHc9secEWG8dso/iQBntHFi1T&#10;BoNOUNcsMLJ16i+oVnEHHmQ44dBmIKXiItWA1RT5q2oeG2ZFqgXJ8Xaiyf8/WH63e7QPDmnorF94&#10;vMYq9tK18Yv5kX0i6zCRJfaBcPx5Wp7NPxclJRx18zI/KyOZ2dHZOh++CmhJvFTU4Vskitju1ofe&#10;dDSJsTxoVd8orZPgNusr7ciO4budz67zMj0Vov9hps37PBEnumbHmtMtHLSIgNp8F5KoGqucpZRT&#10;O4opIca5MKHoVQ2rRZ9nUeb5lGZs4OiRKEmAEVlifRP2ADBa9iAjdk/QYB9dRermyTn/V2K98+SR&#10;IoMJk3OrDLi3ADRWNUTu7UeSemoiS2uoDw+OOOhnyVt+o/CBb5kPD8zh8OCY4UII93hIDV1FYbhR&#10;0oD79db/aI89jVpKOhzGivqfW+YEJfqbwW4/L+bzOL1JmJdfZii4l5r1S43ZtleAfVPg6rE8XaN9&#10;0ONVOmifcW+sYlRUMcMxdkV5cKNwFfolgZuHi9UqmeHEWhZuzaPlETyyGhv4af/MnB26POB43ME4&#10;uGzxqtl72+hpYLUNIFWahCOvA9847alxhs0U18lLOVkd9+fyNwAAAP//AwBQSwMEFAAGAAgAAAAh&#10;AAeeSRfdAAAACAEAAA8AAABkcnMvZG93bnJldi54bWxMj8FOw0AMRO9I/MPKSNzopi0CErKpEIUL&#10;B0RSPsDNuklK1htlt23697gnOFn2jMZv8tXkenWkMXSeDcxnCSji2tuOGwPfm/e7J1AhIlvsPZOB&#10;MwVYFddXOWbWn7ikYxUbJSEcMjTQxjhkWoe6JYdh5gdi0XZ+dBhlHRttRzxJuOv1IkketMOO5UOL&#10;A722VP9UB2eg2pVl+Xb+Wn/O9xuf7hEf1+mHMbc308szqEhT/DPDBV/QoRCmrT+wDao3sJQm0cD9&#10;Qgpc5GSZpqC2cpGpi1z/L1D8AgAA//8DAFBLAQItABQABgAIAAAAIQC2gziS/gAAAOEBAAATAAAA&#10;AAAAAAAAAAAAAAAAAABbQ29udGVudF9UeXBlc10ueG1sUEsBAi0AFAAGAAgAAAAhADj9If/WAAAA&#10;lAEAAAsAAAAAAAAAAAAAAAAALwEAAF9yZWxzLy5yZWxzUEsBAi0AFAAGAAgAAAAhACb8aUF/AgAA&#10;hwUAAA4AAAAAAAAAAAAAAAAALgIAAGRycy9lMm9Eb2MueG1sUEsBAi0AFAAGAAgAAAAhAAeeSRfd&#10;AAAACAEAAA8AAAAAAAAAAAAAAAAA2QQAAGRycy9kb3ducmV2LnhtbFBLBQYAAAAABAAEAPMAAADj&#10;BQAAAAA=&#10;" fillcolor="#92d050" strokecolor="#92d050" strokeweight="1pt"/>
            </w:pict>
          </mc:Fallback>
        </mc:AlternateContent>
      </w:r>
    </w:p>
    <w:p w14:paraId="41575B10" w14:textId="65E7F95E" w:rsidR="00A86248" w:rsidRDefault="00A86248" w:rsidP="002D79C0">
      <w:pPr>
        <w:ind w:left="720"/>
        <w:rPr>
          <w:sz w:val="28"/>
          <w:szCs w:val="28"/>
          <w:u w:val="single"/>
          <w:lang w:val="en-US"/>
        </w:rPr>
      </w:pPr>
    </w:p>
    <w:p w14:paraId="77A3A757" w14:textId="35146882" w:rsidR="002D79C0" w:rsidRDefault="00F93154" w:rsidP="000440C9">
      <w:pPr>
        <w:rPr>
          <w:sz w:val="28"/>
          <w:szCs w:val="28"/>
          <w:u w:val="single"/>
          <w:lang w:val="en-US"/>
        </w:rPr>
      </w:pPr>
      <w:r w:rsidRPr="00C75D35">
        <w:rPr>
          <w:sz w:val="28"/>
          <w:szCs w:val="28"/>
          <w:u w:val="single"/>
          <w:lang w:val="en-US"/>
        </w:rPr>
        <w:t>Table Side</w:t>
      </w:r>
      <w:r w:rsidR="00C75D35" w:rsidRPr="00C75D35">
        <w:rPr>
          <w:sz w:val="28"/>
          <w:szCs w:val="28"/>
          <w:u w:val="single"/>
          <w:lang w:val="en-US"/>
        </w:rPr>
        <w:t xml:space="preserve"> Banners</w:t>
      </w:r>
    </w:p>
    <w:p w14:paraId="3831DC13" w14:textId="70A0948E" w:rsidR="000A3A36" w:rsidRDefault="002D79C0" w:rsidP="000A3A36">
      <w:pPr>
        <w:ind w:left="720"/>
        <w:rPr>
          <w:sz w:val="28"/>
          <w:szCs w:val="28"/>
          <w:u w:val="single"/>
          <w:lang w:val="en-US"/>
        </w:rPr>
      </w:pPr>
      <w:r w:rsidRPr="002D79C0">
        <w:rPr>
          <w:u w:val="single"/>
          <w:lang w:val="en-US"/>
        </w:rPr>
        <w:t>£29.50</w:t>
      </w:r>
      <w:r w:rsidRPr="002D79C0">
        <w:rPr>
          <w:u w:val="single"/>
          <w:lang w:val="en-GB"/>
        </w:rPr>
        <w:t xml:space="preserve"> for a set of 4</w:t>
      </w:r>
    </w:p>
    <w:p w14:paraId="408A7CAA" w14:textId="391D6F45" w:rsidR="002D79C0" w:rsidRPr="007172C0" w:rsidRDefault="003602A8" w:rsidP="000A3A36">
      <w:pPr>
        <w:ind w:left="720"/>
        <w:rPr>
          <w:sz w:val="24"/>
          <w:szCs w:val="24"/>
          <w:lang w:val="en-US"/>
        </w:rPr>
      </w:pPr>
      <w:r w:rsidRPr="007172C0">
        <w:rPr>
          <w:sz w:val="24"/>
          <w:szCs w:val="24"/>
          <w:lang w:val="en-US"/>
        </w:rPr>
        <w:t xml:space="preserve">2 Long and 2 short </w:t>
      </w:r>
      <w:r w:rsidR="00EA0FA2" w:rsidRPr="007172C0">
        <w:rPr>
          <w:sz w:val="24"/>
          <w:szCs w:val="24"/>
          <w:lang w:val="en-US"/>
        </w:rPr>
        <w:t>side banners</w:t>
      </w:r>
      <w:r w:rsidR="002F11B2" w:rsidRPr="007172C0">
        <w:rPr>
          <w:sz w:val="24"/>
          <w:szCs w:val="24"/>
          <w:lang w:val="en-US"/>
        </w:rPr>
        <w:t>.</w:t>
      </w:r>
      <w:r w:rsidR="00A35499">
        <w:rPr>
          <w:sz w:val="24"/>
          <w:szCs w:val="24"/>
          <w:lang w:val="en-US"/>
        </w:rPr>
        <w:t xml:space="preserve"> Further offering brand continuity</w:t>
      </w:r>
    </w:p>
    <w:p w14:paraId="2402C792" w14:textId="5B6FF1F0" w:rsidR="00570FE9" w:rsidRPr="0026106A" w:rsidRDefault="00146ACB" w:rsidP="0026106A">
      <w:pPr>
        <w:rPr>
          <w:lang w:val="en-GB"/>
        </w:rPr>
      </w:pPr>
      <w:r w:rsidRPr="007172C0"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2561593B" wp14:editId="7D27FE53">
            <wp:simplePos x="0" y="0"/>
            <wp:positionH relativeFrom="column">
              <wp:posOffset>4636732</wp:posOffset>
            </wp:positionH>
            <wp:positionV relativeFrom="paragraph">
              <wp:posOffset>197030</wp:posOffset>
            </wp:positionV>
            <wp:extent cx="2160270" cy="762000"/>
            <wp:effectExtent l="0" t="0" r="0" b="0"/>
            <wp:wrapTight wrapText="bothSides">
              <wp:wrapPolygon edited="0">
                <wp:start x="0" y="0"/>
                <wp:lineTo x="0" y="21060"/>
                <wp:lineTo x="21333" y="21060"/>
                <wp:lineTo x="21333" y="0"/>
                <wp:lineTo x="0" y="0"/>
              </wp:wrapPolygon>
            </wp:wrapTight>
            <wp:docPr id="6998954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2C0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3D6C3FA" wp14:editId="761ED48B">
            <wp:simplePos x="0" y="0"/>
            <wp:positionH relativeFrom="column">
              <wp:posOffset>2921635</wp:posOffset>
            </wp:positionH>
            <wp:positionV relativeFrom="paragraph">
              <wp:posOffset>195657</wp:posOffset>
            </wp:positionV>
            <wp:extent cx="1583690" cy="389890"/>
            <wp:effectExtent l="0" t="0" r="0" b="0"/>
            <wp:wrapTight wrapText="bothSides">
              <wp:wrapPolygon edited="0">
                <wp:start x="0" y="0"/>
                <wp:lineTo x="0" y="20052"/>
                <wp:lineTo x="21306" y="20052"/>
                <wp:lineTo x="21306" y="0"/>
                <wp:lineTo x="0" y="0"/>
              </wp:wrapPolygon>
            </wp:wrapTight>
            <wp:docPr id="1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72C0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E275C30" wp14:editId="3467375E">
            <wp:simplePos x="0" y="0"/>
            <wp:positionH relativeFrom="column">
              <wp:posOffset>6350</wp:posOffset>
            </wp:positionH>
            <wp:positionV relativeFrom="paragraph">
              <wp:posOffset>217170</wp:posOffset>
            </wp:positionV>
            <wp:extent cx="2661285" cy="389890"/>
            <wp:effectExtent l="0" t="0" r="5715" b="0"/>
            <wp:wrapTight wrapText="bothSides">
              <wp:wrapPolygon edited="0">
                <wp:start x="0" y="0"/>
                <wp:lineTo x="0" y="20052"/>
                <wp:lineTo x="21492" y="20052"/>
                <wp:lineTo x="21492" y="0"/>
                <wp:lineTo x="0" y="0"/>
              </wp:wrapPolygon>
            </wp:wrapTight>
            <wp:docPr id="19659203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66AC4" w:rsidRPr="002D79C0">
        <w:rPr>
          <w:lang w:val="en-GB"/>
        </w:rPr>
        <w:t xml:space="preserve">       </w:t>
      </w:r>
    </w:p>
    <w:sectPr w:rsidR="00570FE9" w:rsidRPr="0026106A" w:rsidSect="002423DD">
      <w:headerReference w:type="default" r:id="rId16"/>
      <w:pgSz w:w="11906" w:h="16838" w:code="9"/>
      <w:pgMar w:top="993" w:right="720" w:bottom="720" w:left="720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78D66" w14:textId="77777777" w:rsidR="009633A3" w:rsidRDefault="009633A3" w:rsidP="009F142B">
      <w:pPr>
        <w:spacing w:after="0" w:line="240" w:lineRule="auto"/>
      </w:pPr>
      <w:r>
        <w:separator/>
      </w:r>
    </w:p>
  </w:endnote>
  <w:endnote w:type="continuationSeparator" w:id="0">
    <w:p w14:paraId="5725D89A" w14:textId="77777777" w:rsidR="009633A3" w:rsidRDefault="009633A3" w:rsidP="009F1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74ADB" w14:textId="77777777" w:rsidR="009633A3" w:rsidRDefault="009633A3" w:rsidP="009F142B">
      <w:pPr>
        <w:spacing w:after="0" w:line="240" w:lineRule="auto"/>
      </w:pPr>
      <w:r>
        <w:separator/>
      </w:r>
    </w:p>
  </w:footnote>
  <w:footnote w:type="continuationSeparator" w:id="0">
    <w:p w14:paraId="0C922A4A" w14:textId="77777777" w:rsidR="009633A3" w:rsidRDefault="009633A3" w:rsidP="009F1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8CEFD" w14:textId="5FE02138" w:rsidR="009F142B" w:rsidRDefault="009F142B">
    <w:pPr>
      <w:pStyle w:val="Header"/>
    </w:pPr>
    <w:r>
      <w:rPr>
        <w:b/>
        <w:bCs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3467594E" wp14:editId="106C592C">
          <wp:simplePos x="0" y="0"/>
          <wp:positionH relativeFrom="column">
            <wp:posOffset>-365760</wp:posOffset>
          </wp:positionH>
          <wp:positionV relativeFrom="paragraph">
            <wp:posOffset>-366367</wp:posOffset>
          </wp:positionV>
          <wp:extent cx="1952625" cy="715645"/>
          <wp:effectExtent l="0" t="0" r="9525" b="8255"/>
          <wp:wrapTight wrapText="bothSides">
            <wp:wrapPolygon edited="0">
              <wp:start x="0" y="0"/>
              <wp:lineTo x="0" y="21274"/>
              <wp:lineTo x="21284" y="21274"/>
              <wp:lineTo x="21495" y="20124"/>
              <wp:lineTo x="21495" y="1725"/>
              <wp:lineTo x="21284" y="0"/>
              <wp:lineTo x="0" y="0"/>
            </wp:wrapPolygon>
          </wp:wrapTight>
          <wp:docPr id="1698174816" name="Picture 1" descr="A blue and white rectangular sign with a red white and blu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174816" name="Picture 1" descr="A blue and white rectangular sign with a red white and blue text"/>
                  <pic:cNvPicPr/>
                </pic:nvPicPr>
                <pic:blipFill rotWithShape="1">
                  <a:blip r:embed="rId1"/>
                  <a:srcRect r="6984" b="20063"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715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4318E"/>
    <w:multiLevelType w:val="hybridMultilevel"/>
    <w:tmpl w:val="DED4300E"/>
    <w:lvl w:ilvl="0" w:tplc="C08EA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1423CF"/>
    <w:multiLevelType w:val="multilevel"/>
    <w:tmpl w:val="A6B277E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70672D4"/>
    <w:multiLevelType w:val="multilevel"/>
    <w:tmpl w:val="355084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7DC63BE"/>
    <w:multiLevelType w:val="hybridMultilevel"/>
    <w:tmpl w:val="5630D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046482">
    <w:abstractNumId w:val="1"/>
  </w:num>
  <w:num w:numId="2" w16cid:durableId="2037845964">
    <w:abstractNumId w:val="2"/>
  </w:num>
  <w:num w:numId="3" w16cid:durableId="2062484431">
    <w:abstractNumId w:val="3"/>
  </w:num>
  <w:num w:numId="4" w16cid:durableId="195511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60"/>
    <w:rsid w:val="000000AE"/>
    <w:rsid w:val="000440C9"/>
    <w:rsid w:val="00070C99"/>
    <w:rsid w:val="00082E2C"/>
    <w:rsid w:val="000841B5"/>
    <w:rsid w:val="00086380"/>
    <w:rsid w:val="000A3A36"/>
    <w:rsid w:val="000C1149"/>
    <w:rsid w:val="000D5092"/>
    <w:rsid w:val="001028E3"/>
    <w:rsid w:val="001035CB"/>
    <w:rsid w:val="0010370F"/>
    <w:rsid w:val="00112203"/>
    <w:rsid w:val="001256B5"/>
    <w:rsid w:val="00134FDB"/>
    <w:rsid w:val="00146ACB"/>
    <w:rsid w:val="00155DDB"/>
    <w:rsid w:val="001617FF"/>
    <w:rsid w:val="001643B7"/>
    <w:rsid w:val="00170575"/>
    <w:rsid w:val="00174F92"/>
    <w:rsid w:val="001963C5"/>
    <w:rsid w:val="00197CF9"/>
    <w:rsid w:val="001B46ED"/>
    <w:rsid w:val="001C172F"/>
    <w:rsid w:val="001C2597"/>
    <w:rsid w:val="001D4BDA"/>
    <w:rsid w:val="001F039F"/>
    <w:rsid w:val="001F331E"/>
    <w:rsid w:val="001F6F28"/>
    <w:rsid w:val="002105FC"/>
    <w:rsid w:val="00212581"/>
    <w:rsid w:val="00212B44"/>
    <w:rsid w:val="00217B5E"/>
    <w:rsid w:val="002423DD"/>
    <w:rsid w:val="002476B5"/>
    <w:rsid w:val="00254A35"/>
    <w:rsid w:val="00255F12"/>
    <w:rsid w:val="002609E9"/>
    <w:rsid w:val="0026106A"/>
    <w:rsid w:val="00267D0A"/>
    <w:rsid w:val="00270DF3"/>
    <w:rsid w:val="002846FE"/>
    <w:rsid w:val="00294B90"/>
    <w:rsid w:val="002C1C0C"/>
    <w:rsid w:val="002C7CF4"/>
    <w:rsid w:val="002D79C0"/>
    <w:rsid w:val="002F11B2"/>
    <w:rsid w:val="00316AAD"/>
    <w:rsid w:val="00336AA3"/>
    <w:rsid w:val="00343659"/>
    <w:rsid w:val="003602A8"/>
    <w:rsid w:val="00365E36"/>
    <w:rsid w:val="0038400C"/>
    <w:rsid w:val="00391998"/>
    <w:rsid w:val="0039327D"/>
    <w:rsid w:val="003963AC"/>
    <w:rsid w:val="0039685C"/>
    <w:rsid w:val="003976B7"/>
    <w:rsid w:val="003B6B0E"/>
    <w:rsid w:val="003C3E6C"/>
    <w:rsid w:val="003D4D38"/>
    <w:rsid w:val="0041140C"/>
    <w:rsid w:val="00416ACA"/>
    <w:rsid w:val="004304B7"/>
    <w:rsid w:val="0043496E"/>
    <w:rsid w:val="0045653A"/>
    <w:rsid w:val="00463B6E"/>
    <w:rsid w:val="00467E3A"/>
    <w:rsid w:val="004723B0"/>
    <w:rsid w:val="004767A1"/>
    <w:rsid w:val="00490B71"/>
    <w:rsid w:val="004A59BF"/>
    <w:rsid w:val="004B5B0F"/>
    <w:rsid w:val="004E2E28"/>
    <w:rsid w:val="00507D5D"/>
    <w:rsid w:val="00527308"/>
    <w:rsid w:val="00533F28"/>
    <w:rsid w:val="00534C13"/>
    <w:rsid w:val="00547397"/>
    <w:rsid w:val="005643CA"/>
    <w:rsid w:val="00570FE9"/>
    <w:rsid w:val="005E6642"/>
    <w:rsid w:val="00620879"/>
    <w:rsid w:val="006249C0"/>
    <w:rsid w:val="00624F7C"/>
    <w:rsid w:val="006527FF"/>
    <w:rsid w:val="00666AC4"/>
    <w:rsid w:val="00672F6F"/>
    <w:rsid w:val="00684B67"/>
    <w:rsid w:val="00690C4E"/>
    <w:rsid w:val="006B26F6"/>
    <w:rsid w:val="006C2EF6"/>
    <w:rsid w:val="006F7A65"/>
    <w:rsid w:val="00715DD4"/>
    <w:rsid w:val="00715EBF"/>
    <w:rsid w:val="007172C0"/>
    <w:rsid w:val="00722F25"/>
    <w:rsid w:val="00745663"/>
    <w:rsid w:val="00760660"/>
    <w:rsid w:val="00772E07"/>
    <w:rsid w:val="00793FF8"/>
    <w:rsid w:val="007A7C1B"/>
    <w:rsid w:val="007B0B3C"/>
    <w:rsid w:val="007B51CE"/>
    <w:rsid w:val="007C5699"/>
    <w:rsid w:val="007E0DE9"/>
    <w:rsid w:val="00802D57"/>
    <w:rsid w:val="00831B5C"/>
    <w:rsid w:val="00871A9A"/>
    <w:rsid w:val="00875240"/>
    <w:rsid w:val="00887204"/>
    <w:rsid w:val="008A5BC9"/>
    <w:rsid w:val="008B1BD5"/>
    <w:rsid w:val="008B73AF"/>
    <w:rsid w:val="008C29FE"/>
    <w:rsid w:val="008F40C0"/>
    <w:rsid w:val="00943844"/>
    <w:rsid w:val="009633A3"/>
    <w:rsid w:val="00983EE8"/>
    <w:rsid w:val="009F142B"/>
    <w:rsid w:val="00A15BB9"/>
    <w:rsid w:val="00A313E1"/>
    <w:rsid w:val="00A35499"/>
    <w:rsid w:val="00A40A47"/>
    <w:rsid w:val="00A4251B"/>
    <w:rsid w:val="00A64B5D"/>
    <w:rsid w:val="00A676DB"/>
    <w:rsid w:val="00A86248"/>
    <w:rsid w:val="00AB0E8B"/>
    <w:rsid w:val="00AC6063"/>
    <w:rsid w:val="00AF7F59"/>
    <w:rsid w:val="00B2798D"/>
    <w:rsid w:val="00B50A9C"/>
    <w:rsid w:val="00B54462"/>
    <w:rsid w:val="00B60A53"/>
    <w:rsid w:val="00B6249E"/>
    <w:rsid w:val="00B70752"/>
    <w:rsid w:val="00B94837"/>
    <w:rsid w:val="00C075F4"/>
    <w:rsid w:val="00C179C9"/>
    <w:rsid w:val="00C32855"/>
    <w:rsid w:val="00C550FF"/>
    <w:rsid w:val="00C75D35"/>
    <w:rsid w:val="00C96BAD"/>
    <w:rsid w:val="00C97DD3"/>
    <w:rsid w:val="00CA2115"/>
    <w:rsid w:val="00CB497B"/>
    <w:rsid w:val="00D0159D"/>
    <w:rsid w:val="00D312F1"/>
    <w:rsid w:val="00D52B6E"/>
    <w:rsid w:val="00D545CF"/>
    <w:rsid w:val="00D57CD3"/>
    <w:rsid w:val="00D61185"/>
    <w:rsid w:val="00D7734A"/>
    <w:rsid w:val="00D80606"/>
    <w:rsid w:val="00DA5FE2"/>
    <w:rsid w:val="00DC5F79"/>
    <w:rsid w:val="00E225FD"/>
    <w:rsid w:val="00E362C8"/>
    <w:rsid w:val="00E364F1"/>
    <w:rsid w:val="00E41311"/>
    <w:rsid w:val="00E50670"/>
    <w:rsid w:val="00E67BEF"/>
    <w:rsid w:val="00EA0FA2"/>
    <w:rsid w:val="00EF40EC"/>
    <w:rsid w:val="00F323DD"/>
    <w:rsid w:val="00F347C8"/>
    <w:rsid w:val="00F41BC7"/>
    <w:rsid w:val="00F42A1D"/>
    <w:rsid w:val="00F43664"/>
    <w:rsid w:val="00F60216"/>
    <w:rsid w:val="00F60996"/>
    <w:rsid w:val="00F63541"/>
    <w:rsid w:val="00F7103E"/>
    <w:rsid w:val="00F7670B"/>
    <w:rsid w:val="00F93154"/>
    <w:rsid w:val="00F966BD"/>
    <w:rsid w:val="00FB094D"/>
    <w:rsid w:val="00FB4607"/>
    <w:rsid w:val="00FC4CD7"/>
    <w:rsid w:val="00FC7180"/>
    <w:rsid w:val="00FF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07243E"/>
  <w14:defaultImageDpi w14:val="96"/>
  <w15:docId w15:val="{81C17BC2-047F-435E-BB7D-7CDF2A75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0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1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42B"/>
  </w:style>
  <w:style w:type="paragraph" w:styleId="Footer">
    <w:name w:val="footer"/>
    <w:basedOn w:val="Normal"/>
    <w:link w:val="FooterChar"/>
    <w:uiPriority w:val="99"/>
    <w:unhideWhenUsed/>
    <w:rsid w:val="009F1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B16C1-57DD-4E26-9D4B-C5982077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807</Characters>
  <Application>Microsoft Office Word</Application>
  <DocSecurity>0</DocSecurity>
  <Lines>32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- Waterplantenkwekerij R. Moerings BV</dc:creator>
  <cp:keywords/>
  <dc:description/>
  <cp:lastModifiedBy>Richard Wheeler</cp:lastModifiedBy>
  <cp:revision>79</cp:revision>
  <cp:lastPrinted>2026-03-30T15:35:00Z</cp:lastPrinted>
  <dcterms:created xsi:type="dcterms:W3CDTF">2026-03-23T13:02:00Z</dcterms:created>
  <dcterms:modified xsi:type="dcterms:W3CDTF">2026-04-09T15:46:00Z</dcterms:modified>
</cp:coreProperties>
</file>